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B5" w:rsidRPr="00085801" w:rsidRDefault="004B02B5" w:rsidP="004B02B5">
      <w:pPr>
        <w:rPr>
          <w:rFonts w:ascii="Arial" w:hAnsi="Arial" w:cs="Arial"/>
          <w:b/>
          <w:sz w:val="32"/>
          <w:szCs w:val="32"/>
        </w:rPr>
      </w:pPr>
      <w:r w:rsidRPr="00085801">
        <w:rPr>
          <w:rFonts w:ascii="Arial" w:hAnsi="Arial" w:cs="Arial"/>
          <w:b/>
          <w:sz w:val="32"/>
          <w:szCs w:val="32"/>
        </w:rPr>
        <w:t>Caritas</w:t>
      </w:r>
      <w:r>
        <w:rPr>
          <w:rFonts w:ascii="Arial" w:hAnsi="Arial" w:cs="Arial"/>
          <w:b/>
          <w:sz w:val="32"/>
          <w:szCs w:val="32"/>
        </w:rPr>
        <w:br/>
      </w:r>
      <w:r w:rsidRPr="00085801">
        <w:rPr>
          <w:rFonts w:ascii="Arial" w:hAnsi="Arial" w:cs="Arial"/>
          <w:b/>
          <w:sz w:val="32"/>
          <w:szCs w:val="32"/>
        </w:rPr>
        <w:t>Haussammlung</w:t>
      </w:r>
      <w:r w:rsidRPr="00085801">
        <w:rPr>
          <w:rFonts w:ascii="Arial" w:hAnsi="Arial" w:cs="Arial"/>
          <w:b/>
          <w:sz w:val="32"/>
          <w:szCs w:val="32"/>
        </w:rPr>
        <w:br/>
        <w:t>Oberösterreich</w:t>
      </w:r>
    </w:p>
    <w:p w:rsidR="004B02B5" w:rsidRDefault="004B02B5" w:rsidP="004B02B5">
      <w:pPr>
        <w:rPr>
          <w:rFonts w:ascii="Arial" w:hAnsi="Arial" w:cs="Arial"/>
          <w:sz w:val="20"/>
          <w:szCs w:val="20"/>
        </w:rPr>
      </w:pPr>
      <w:r>
        <w:rPr>
          <w:rFonts w:ascii="Arial" w:hAnsi="Arial" w:cs="Arial"/>
          <w:b/>
          <w:bCs/>
          <w:sz w:val="40"/>
          <w:szCs w:val="40"/>
        </w:rPr>
        <w:t>Fallbeispiele</w:t>
      </w:r>
    </w:p>
    <w:p w:rsidR="004B02B5" w:rsidRDefault="004B02B5" w:rsidP="004B02B5">
      <w:pPr>
        <w:ind w:right="1559"/>
        <w:rPr>
          <w:rFonts w:ascii="Arial" w:hAnsi="Arial" w:cs="Arial"/>
          <w:sz w:val="20"/>
          <w:szCs w:val="20"/>
        </w:rPr>
      </w:pPr>
    </w:p>
    <w:p w:rsidR="00991F1D" w:rsidRPr="00B649CE" w:rsidRDefault="00991F1D" w:rsidP="004B02B5">
      <w:pPr>
        <w:ind w:right="1559"/>
        <w:rPr>
          <w:rFonts w:ascii="Arial" w:hAnsi="Arial" w:cs="Arial"/>
          <w:sz w:val="20"/>
          <w:szCs w:val="20"/>
        </w:rPr>
      </w:pPr>
      <w:bookmarkStart w:id="0" w:name="_GoBack"/>
      <w:bookmarkEnd w:id="0"/>
    </w:p>
    <w:p w:rsidR="004B02B5" w:rsidRPr="00B649CE" w:rsidRDefault="004B02B5" w:rsidP="00615BDD">
      <w:pPr>
        <w:ind w:right="1559"/>
        <w:rPr>
          <w:rFonts w:ascii="Arial" w:hAnsi="Arial" w:cs="Arial"/>
          <w:b/>
          <w:bCs/>
          <w:sz w:val="28"/>
          <w:szCs w:val="28"/>
        </w:rPr>
      </w:pPr>
      <w:r>
        <w:rPr>
          <w:rFonts w:ascii="Arial" w:hAnsi="Arial" w:cs="Arial"/>
          <w:b/>
          <w:bCs/>
          <w:sz w:val="28"/>
          <w:szCs w:val="28"/>
        </w:rPr>
        <w:t>Ein sicherer Hafen</w:t>
      </w:r>
    </w:p>
    <w:p w:rsidR="004B02B5" w:rsidRPr="00615BDD" w:rsidRDefault="004B02B5" w:rsidP="00615BDD">
      <w:pPr>
        <w:pStyle w:val="StandardWeb"/>
        <w:shd w:val="clear" w:color="auto" w:fill="FFFFFF"/>
        <w:spacing w:before="0" w:beforeAutospacing="0" w:after="0" w:afterAutospacing="0" w:line="259" w:lineRule="auto"/>
        <w:rPr>
          <w:rFonts w:ascii="Arial" w:eastAsiaTheme="minorHAnsi" w:hAnsi="Arial" w:cs="Arial"/>
          <w:sz w:val="22"/>
          <w:szCs w:val="22"/>
          <w:lang w:eastAsia="en-US"/>
        </w:rPr>
      </w:pPr>
      <w:r w:rsidRPr="00615BDD">
        <w:rPr>
          <w:rFonts w:ascii="Arial" w:eastAsiaTheme="minorHAnsi" w:hAnsi="Arial" w:cs="Arial"/>
          <w:b/>
          <w:sz w:val="22"/>
          <w:szCs w:val="22"/>
          <w:lang w:eastAsia="en-US"/>
        </w:rPr>
        <w:t>Monika</w:t>
      </w:r>
      <w:r w:rsidRPr="00615BDD">
        <w:rPr>
          <w:rFonts w:ascii="Arial" w:eastAsiaTheme="minorHAnsi" w:hAnsi="Arial" w:cs="Arial"/>
          <w:sz w:val="22"/>
          <w:szCs w:val="22"/>
          <w:lang w:eastAsia="en-US"/>
        </w:rPr>
        <w:t xml:space="preserve"> kommt fast täglich in die FRIDA. Seit einem Jahr lebt sie nun auf der Straße. </w:t>
      </w:r>
    </w:p>
    <w:p w:rsidR="004B02B5" w:rsidRPr="00615BDD" w:rsidRDefault="004B02B5" w:rsidP="00615BDD">
      <w:pPr>
        <w:pStyle w:val="StandardWeb"/>
        <w:shd w:val="clear" w:color="auto" w:fill="FFFFFF"/>
        <w:spacing w:before="0" w:beforeAutospacing="0" w:after="0" w:afterAutospacing="0" w:line="259" w:lineRule="auto"/>
        <w:rPr>
          <w:rFonts w:ascii="Arial" w:eastAsiaTheme="minorHAnsi" w:hAnsi="Arial" w:cs="Arial"/>
          <w:sz w:val="22"/>
          <w:szCs w:val="22"/>
          <w:lang w:eastAsia="en-US"/>
        </w:rPr>
      </w:pPr>
      <w:r w:rsidRPr="00615BDD">
        <w:rPr>
          <w:rFonts w:ascii="Arial" w:eastAsiaTheme="minorHAnsi" w:hAnsi="Arial" w:cs="Arial"/>
          <w:sz w:val="22"/>
          <w:szCs w:val="22"/>
          <w:lang w:eastAsia="en-US"/>
        </w:rPr>
        <w:t xml:space="preserve">Der Weg in die Obdachlosigkeit ging für sie sehr schnell: nach psychischen Problemen, </w:t>
      </w:r>
    </w:p>
    <w:p w:rsidR="004B02B5" w:rsidRPr="00615BDD" w:rsidRDefault="004B02B5" w:rsidP="00615BDD">
      <w:pPr>
        <w:pStyle w:val="StandardWeb"/>
        <w:shd w:val="clear" w:color="auto" w:fill="FFFFFF"/>
        <w:spacing w:before="0" w:beforeAutospacing="0" w:after="0" w:afterAutospacing="0" w:line="259" w:lineRule="auto"/>
        <w:rPr>
          <w:rFonts w:ascii="Arial" w:eastAsiaTheme="minorHAnsi" w:hAnsi="Arial" w:cs="Arial"/>
          <w:sz w:val="22"/>
          <w:szCs w:val="22"/>
          <w:lang w:eastAsia="en-US"/>
        </w:rPr>
      </w:pPr>
      <w:r w:rsidRPr="00615BDD">
        <w:rPr>
          <w:rFonts w:ascii="Arial" w:eastAsiaTheme="minorHAnsi" w:hAnsi="Arial" w:cs="Arial"/>
          <w:sz w:val="22"/>
          <w:szCs w:val="22"/>
          <w:lang w:eastAsia="en-US"/>
        </w:rPr>
        <w:t xml:space="preserve">Jobverlust und ohne familiären Rückhalt stand sie plötzlich ohne Wohnung da. </w:t>
      </w:r>
    </w:p>
    <w:p w:rsidR="004B02B5" w:rsidRPr="00615BDD" w:rsidRDefault="004B02B5" w:rsidP="00615BDD">
      <w:pPr>
        <w:pStyle w:val="StandardWeb"/>
        <w:shd w:val="clear" w:color="auto" w:fill="FFFFFF"/>
        <w:spacing w:before="0" w:beforeAutospacing="0" w:after="0" w:afterAutospacing="0" w:line="259" w:lineRule="auto"/>
        <w:rPr>
          <w:rFonts w:ascii="Arial" w:eastAsiaTheme="minorHAnsi" w:hAnsi="Arial" w:cs="Arial"/>
          <w:sz w:val="22"/>
          <w:szCs w:val="22"/>
          <w:lang w:eastAsia="en-US"/>
        </w:rPr>
      </w:pPr>
      <w:r w:rsidRPr="00615BDD">
        <w:rPr>
          <w:rFonts w:ascii="Arial" w:eastAsiaTheme="minorHAnsi" w:hAnsi="Arial" w:cs="Arial"/>
          <w:sz w:val="22"/>
          <w:szCs w:val="22"/>
          <w:lang w:eastAsia="en-US"/>
        </w:rPr>
        <w:t xml:space="preserve">Anfangs findet sie noch bei Freundinnen Unterschlupf und übernachtet auf deren Couch, </w:t>
      </w:r>
    </w:p>
    <w:p w:rsidR="004B02B5" w:rsidRDefault="004B02B5" w:rsidP="00615BDD">
      <w:pPr>
        <w:pStyle w:val="StandardWeb"/>
        <w:shd w:val="clear" w:color="auto" w:fill="FFFFFF"/>
        <w:spacing w:before="0" w:beforeAutospacing="0" w:after="0" w:afterAutospacing="0" w:line="259" w:lineRule="auto"/>
        <w:rPr>
          <w:rFonts w:ascii="Arial" w:eastAsiaTheme="minorHAnsi" w:hAnsi="Arial" w:cs="Arial"/>
          <w:sz w:val="22"/>
          <w:szCs w:val="22"/>
          <w:lang w:eastAsia="en-US"/>
        </w:rPr>
      </w:pPr>
      <w:r w:rsidRPr="00615BDD">
        <w:rPr>
          <w:rFonts w:ascii="Arial" w:eastAsiaTheme="minorHAnsi" w:hAnsi="Arial" w:cs="Arial"/>
          <w:sz w:val="22"/>
          <w:szCs w:val="22"/>
          <w:lang w:eastAsia="en-US"/>
        </w:rPr>
        <w:t xml:space="preserve">später dann im Auto, das ihr zum Glück geblieben ist. </w:t>
      </w:r>
    </w:p>
    <w:p w:rsidR="00BF5656" w:rsidRPr="00615BDD" w:rsidRDefault="00BF5656" w:rsidP="00615BDD">
      <w:pPr>
        <w:pStyle w:val="StandardWeb"/>
        <w:shd w:val="clear" w:color="auto" w:fill="FFFFFF"/>
        <w:spacing w:before="0" w:beforeAutospacing="0" w:after="0" w:afterAutospacing="0" w:line="259" w:lineRule="auto"/>
        <w:rPr>
          <w:rFonts w:ascii="Arial" w:eastAsiaTheme="minorHAnsi" w:hAnsi="Arial" w:cs="Arial"/>
          <w:sz w:val="22"/>
          <w:szCs w:val="22"/>
          <w:lang w:eastAsia="en-US"/>
        </w:rPr>
      </w:pPr>
    </w:p>
    <w:p w:rsidR="004B02B5" w:rsidRPr="00615BDD" w:rsidRDefault="004B02B5" w:rsidP="00615BDD">
      <w:pPr>
        <w:pStyle w:val="StandardWeb"/>
        <w:shd w:val="clear" w:color="auto" w:fill="FFFFFF"/>
        <w:spacing w:before="0" w:beforeAutospacing="0" w:after="0" w:afterAutospacing="0" w:line="259" w:lineRule="auto"/>
        <w:rPr>
          <w:rFonts w:ascii="Arial" w:eastAsiaTheme="minorHAnsi" w:hAnsi="Arial" w:cs="Arial"/>
          <w:sz w:val="22"/>
          <w:szCs w:val="22"/>
          <w:lang w:eastAsia="en-US"/>
        </w:rPr>
      </w:pPr>
      <w:r w:rsidRPr="00615BDD">
        <w:rPr>
          <w:rFonts w:ascii="Arial" w:eastAsiaTheme="minorHAnsi" w:hAnsi="Arial" w:cs="Arial"/>
          <w:sz w:val="22"/>
          <w:szCs w:val="22"/>
          <w:lang w:eastAsia="en-US"/>
        </w:rPr>
        <w:t xml:space="preserve">„Ich hab mich auch nie wirklich als obdachlos gesehen, denn ich habe ja mein Auto. </w:t>
      </w:r>
    </w:p>
    <w:p w:rsidR="004B02B5" w:rsidRPr="00615BDD" w:rsidRDefault="004B02B5" w:rsidP="00615BDD">
      <w:pPr>
        <w:pStyle w:val="StandardWeb"/>
        <w:shd w:val="clear" w:color="auto" w:fill="FFFFFF"/>
        <w:spacing w:before="0" w:beforeAutospacing="0" w:after="0" w:afterAutospacing="0" w:line="259" w:lineRule="auto"/>
        <w:rPr>
          <w:rFonts w:ascii="Arial" w:eastAsiaTheme="minorHAnsi" w:hAnsi="Arial" w:cs="Arial"/>
          <w:sz w:val="22"/>
          <w:szCs w:val="22"/>
          <w:lang w:eastAsia="en-US"/>
        </w:rPr>
      </w:pPr>
      <w:r w:rsidRPr="00615BDD">
        <w:rPr>
          <w:rFonts w:ascii="Arial" w:eastAsiaTheme="minorHAnsi" w:hAnsi="Arial" w:cs="Arial"/>
          <w:sz w:val="22"/>
          <w:szCs w:val="22"/>
          <w:lang w:eastAsia="en-US"/>
        </w:rPr>
        <w:t xml:space="preserve">Da hab ich alles drinnen, was ich brauche“, erzählt Monika und fährt fort: „Zum Waschen bin ich oft früh morgens in öffentliche Toiletten im Einkaufszentrum gegangen, wenn noch niemand unterwegs ist.“ </w:t>
      </w:r>
    </w:p>
    <w:p w:rsidR="004B02B5" w:rsidRPr="00615BDD" w:rsidRDefault="004B02B5" w:rsidP="00615BDD">
      <w:pPr>
        <w:pStyle w:val="StandardWeb"/>
        <w:shd w:val="clear" w:color="auto" w:fill="FFFFFF"/>
        <w:spacing w:before="0" w:beforeAutospacing="0" w:after="0" w:afterAutospacing="0" w:line="259" w:lineRule="auto"/>
        <w:rPr>
          <w:rFonts w:ascii="Arial" w:eastAsiaTheme="minorHAnsi" w:hAnsi="Arial" w:cs="Arial"/>
          <w:sz w:val="22"/>
          <w:szCs w:val="22"/>
          <w:lang w:eastAsia="en-US"/>
        </w:rPr>
      </w:pPr>
    </w:p>
    <w:p w:rsidR="004B02B5" w:rsidRPr="00615BDD" w:rsidRDefault="004B02B5" w:rsidP="00615BDD">
      <w:pPr>
        <w:pStyle w:val="StandardWeb"/>
        <w:shd w:val="clear" w:color="auto" w:fill="FFFFFF"/>
        <w:spacing w:before="0" w:beforeAutospacing="0" w:after="0" w:afterAutospacing="0" w:line="259" w:lineRule="auto"/>
        <w:rPr>
          <w:rFonts w:ascii="Arial" w:eastAsiaTheme="minorHAnsi" w:hAnsi="Arial" w:cs="Arial"/>
          <w:sz w:val="22"/>
          <w:szCs w:val="22"/>
          <w:lang w:eastAsia="en-US"/>
        </w:rPr>
      </w:pPr>
      <w:r w:rsidRPr="00615BDD">
        <w:rPr>
          <w:rFonts w:ascii="Arial" w:eastAsiaTheme="minorHAnsi" w:hAnsi="Arial" w:cs="Arial"/>
          <w:sz w:val="22"/>
          <w:szCs w:val="22"/>
          <w:lang w:eastAsia="en-US"/>
        </w:rPr>
        <w:t xml:space="preserve">In der FRIDA </w:t>
      </w:r>
      <w:r w:rsidR="00BF5656">
        <w:rPr>
          <w:rFonts w:ascii="Arial" w:eastAsiaTheme="minorHAnsi" w:hAnsi="Arial" w:cs="Arial"/>
          <w:sz w:val="22"/>
          <w:szCs w:val="22"/>
          <w:lang w:eastAsia="en-US"/>
        </w:rPr>
        <w:t>konnte</w:t>
      </w:r>
      <w:r w:rsidRPr="00615BDD">
        <w:rPr>
          <w:rFonts w:ascii="Arial" w:eastAsiaTheme="minorHAnsi" w:hAnsi="Arial" w:cs="Arial"/>
          <w:sz w:val="22"/>
          <w:szCs w:val="22"/>
          <w:lang w:eastAsia="en-US"/>
        </w:rPr>
        <w:t xml:space="preserve"> sie sich untertags aufhalten und sicher fühlen. Sie </w:t>
      </w:r>
      <w:r w:rsidR="00BF5656">
        <w:rPr>
          <w:rFonts w:ascii="Arial" w:eastAsiaTheme="minorHAnsi" w:hAnsi="Arial" w:cs="Arial"/>
          <w:sz w:val="22"/>
          <w:szCs w:val="22"/>
          <w:lang w:eastAsia="en-US"/>
        </w:rPr>
        <w:t>erhielt</w:t>
      </w:r>
      <w:r w:rsidRPr="00615BDD">
        <w:rPr>
          <w:rFonts w:ascii="Arial" w:eastAsiaTheme="minorHAnsi" w:hAnsi="Arial" w:cs="Arial"/>
          <w:sz w:val="22"/>
          <w:szCs w:val="22"/>
          <w:lang w:eastAsia="en-US"/>
        </w:rPr>
        <w:t xml:space="preserve"> etwas zu Essen und Trinken, </w:t>
      </w:r>
      <w:r w:rsidR="00BF5656">
        <w:rPr>
          <w:rFonts w:ascii="Arial" w:eastAsiaTheme="minorHAnsi" w:hAnsi="Arial" w:cs="Arial"/>
          <w:sz w:val="22"/>
          <w:szCs w:val="22"/>
          <w:lang w:eastAsia="en-US"/>
        </w:rPr>
        <w:t>konnte</w:t>
      </w:r>
      <w:r w:rsidRPr="00615BDD">
        <w:rPr>
          <w:rFonts w:ascii="Arial" w:eastAsiaTheme="minorHAnsi" w:hAnsi="Arial" w:cs="Arial"/>
          <w:sz w:val="22"/>
          <w:szCs w:val="22"/>
          <w:lang w:eastAsia="en-US"/>
        </w:rPr>
        <w:t xml:space="preserve"> sich duschen</w:t>
      </w:r>
      <w:r w:rsidR="00BF5656">
        <w:rPr>
          <w:rFonts w:ascii="Arial" w:eastAsiaTheme="minorHAnsi" w:hAnsi="Arial" w:cs="Arial"/>
          <w:sz w:val="22"/>
          <w:szCs w:val="22"/>
          <w:lang w:eastAsia="en-US"/>
        </w:rPr>
        <w:t xml:space="preserve"> und ihre Wäsche waschen. </w:t>
      </w:r>
      <w:r w:rsidRPr="00615BDD">
        <w:rPr>
          <w:rFonts w:ascii="Arial" w:eastAsiaTheme="minorHAnsi" w:hAnsi="Arial" w:cs="Arial"/>
          <w:sz w:val="22"/>
          <w:szCs w:val="22"/>
          <w:lang w:eastAsia="en-US"/>
        </w:rPr>
        <w:t xml:space="preserve">Sozialarbeiter*innen </w:t>
      </w:r>
      <w:r w:rsidR="00BF5656">
        <w:rPr>
          <w:rFonts w:ascii="Arial" w:eastAsiaTheme="minorHAnsi" w:hAnsi="Arial" w:cs="Arial"/>
          <w:sz w:val="22"/>
          <w:szCs w:val="22"/>
          <w:lang w:eastAsia="en-US"/>
        </w:rPr>
        <w:t>standen</w:t>
      </w:r>
      <w:r w:rsidRPr="00615BDD">
        <w:rPr>
          <w:rFonts w:ascii="Arial" w:eastAsiaTheme="minorHAnsi" w:hAnsi="Arial" w:cs="Arial"/>
          <w:sz w:val="22"/>
          <w:szCs w:val="22"/>
          <w:lang w:eastAsia="en-US"/>
        </w:rPr>
        <w:t xml:space="preserve"> ihr als Gesprächspartner*innen zur Seite und unterstütz</w:t>
      </w:r>
      <w:r w:rsidR="00BF5656">
        <w:rPr>
          <w:rFonts w:ascii="Arial" w:eastAsiaTheme="minorHAnsi" w:hAnsi="Arial" w:cs="Arial"/>
          <w:sz w:val="22"/>
          <w:szCs w:val="22"/>
          <w:lang w:eastAsia="en-US"/>
        </w:rPr>
        <w:t>t</w:t>
      </w:r>
      <w:r w:rsidRPr="00615BDD">
        <w:rPr>
          <w:rFonts w:ascii="Arial" w:eastAsiaTheme="minorHAnsi" w:hAnsi="Arial" w:cs="Arial"/>
          <w:sz w:val="22"/>
          <w:szCs w:val="22"/>
          <w:lang w:eastAsia="en-US"/>
        </w:rPr>
        <w:t>en sie dabei, wieder den Schritt aus der Obdachlosigkeit zu schaffen.</w:t>
      </w:r>
      <w:r w:rsidR="00BF5656">
        <w:rPr>
          <w:rFonts w:ascii="Arial" w:eastAsiaTheme="minorHAnsi" w:hAnsi="Arial" w:cs="Arial"/>
          <w:sz w:val="22"/>
          <w:szCs w:val="22"/>
          <w:lang w:eastAsia="en-US"/>
        </w:rPr>
        <w:t xml:space="preserve"> </w:t>
      </w:r>
      <w:r w:rsidRPr="00615BDD">
        <w:rPr>
          <w:rFonts w:ascii="Arial" w:eastAsiaTheme="minorHAnsi" w:hAnsi="Arial" w:cs="Arial"/>
          <w:sz w:val="22"/>
          <w:szCs w:val="22"/>
          <w:lang w:eastAsia="en-US"/>
        </w:rPr>
        <w:t>Heute hat Monika wieder ein Dach über dem Kopf und kann es immer noch nicht glauben, dass ihre Badewanne wie selbstverständlich jederzeit zur Verfügung steht.</w:t>
      </w:r>
    </w:p>
    <w:p w:rsidR="004B02B5" w:rsidRPr="00615BDD" w:rsidRDefault="004B02B5" w:rsidP="00615BDD">
      <w:pPr>
        <w:pStyle w:val="StandardWeb"/>
        <w:shd w:val="clear" w:color="auto" w:fill="FFFFFF"/>
        <w:spacing w:before="0" w:beforeAutospacing="0" w:after="0" w:afterAutospacing="0" w:line="259" w:lineRule="auto"/>
        <w:rPr>
          <w:rFonts w:ascii="Arial" w:eastAsiaTheme="minorHAnsi" w:hAnsi="Arial" w:cs="Arial"/>
          <w:sz w:val="22"/>
          <w:szCs w:val="22"/>
          <w:lang w:eastAsia="en-US"/>
        </w:rPr>
      </w:pPr>
    </w:p>
    <w:p w:rsidR="004B02B5" w:rsidRPr="00615BDD" w:rsidRDefault="004B02B5" w:rsidP="00615BDD">
      <w:pPr>
        <w:spacing w:after="120"/>
        <w:rPr>
          <w:rFonts w:ascii="Arial" w:hAnsi="Arial" w:cs="Arial"/>
          <w:b/>
          <w:bCs/>
        </w:rPr>
      </w:pPr>
      <w:r w:rsidRPr="00615BDD">
        <w:rPr>
          <w:rFonts w:ascii="Arial" w:hAnsi="Arial" w:cs="Arial"/>
          <w:b/>
          <w:color w:val="1C1E21"/>
        </w:rPr>
        <w:t>Die Tageseinrichtung FRIDA ist ein</w:t>
      </w:r>
      <w:r w:rsidR="00615BDD">
        <w:rPr>
          <w:rFonts w:ascii="Arial" w:hAnsi="Arial" w:cs="Arial"/>
          <w:b/>
          <w:color w:val="1C1E21"/>
        </w:rPr>
        <w:t xml:space="preserve"> Regenerations- und Rückzugsort </w:t>
      </w:r>
      <w:r w:rsidRPr="00615BDD">
        <w:rPr>
          <w:rFonts w:ascii="Arial" w:hAnsi="Arial" w:cs="Arial"/>
          <w:b/>
          <w:color w:val="1C1E21"/>
        </w:rPr>
        <w:t>für wohnungslose und von Wohnungslosigkeit bedrohte Frauen. Sie bekommen hier ein Frühstück, können Wäsche waschen oder sich bei einem Getränk austauschen. Es gibt auch Beratungsangebote und Hilfestellungen, um in einer Krisensituation wieder auf die Beine zu kommen.</w:t>
      </w:r>
    </w:p>
    <w:p w:rsidR="00947BDA" w:rsidRPr="00615BDD" w:rsidRDefault="00947BDA" w:rsidP="00615BDD"/>
    <w:sectPr w:rsidR="00947BDA" w:rsidRPr="00615B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B5"/>
    <w:rsid w:val="00046C56"/>
    <w:rsid w:val="00200CB1"/>
    <w:rsid w:val="004B02B5"/>
    <w:rsid w:val="004B7DFE"/>
    <w:rsid w:val="00615BDD"/>
    <w:rsid w:val="007E47C1"/>
    <w:rsid w:val="0090446E"/>
    <w:rsid w:val="00947BDA"/>
    <w:rsid w:val="00961311"/>
    <w:rsid w:val="00991F1D"/>
    <w:rsid w:val="00AC1BA2"/>
    <w:rsid w:val="00BA7E76"/>
    <w:rsid w:val="00BF5656"/>
    <w:rsid w:val="00EC3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3C47B-1E57-4108-9BDC-7D1D02FF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02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02B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varmazs2</dc:creator>
  <cp:keywords/>
  <dc:description/>
  <cp:lastModifiedBy>neubauev</cp:lastModifiedBy>
  <cp:revision>2</cp:revision>
  <dcterms:created xsi:type="dcterms:W3CDTF">2024-01-23T09:38:00Z</dcterms:created>
  <dcterms:modified xsi:type="dcterms:W3CDTF">2024-01-23T09:38:00Z</dcterms:modified>
</cp:coreProperties>
</file>